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7F7C" w14:textId="77777777" w:rsidR="001B0E4C" w:rsidRPr="001B0E4C" w:rsidRDefault="001B0E4C" w:rsidP="001B0E4C">
      <w:pPr>
        <w:bidi/>
        <w:rPr>
          <w:rFonts w:cs="B Titr"/>
          <w:lang w:bidi="fa-IR"/>
        </w:rPr>
      </w:pPr>
      <w:r w:rsidRPr="001B0E4C">
        <w:rPr>
          <w:rFonts w:cs="B Titr"/>
          <w:b/>
          <w:bCs/>
          <w:rtl/>
        </w:rPr>
        <w:t>معرفی صفحه شفاف سازی و اطلاع رسانی مردمی در سازمان منابع‌طبیعی و آبخیزداری کشور</w:t>
      </w:r>
      <w:r w:rsidRPr="001B0E4C">
        <w:rPr>
          <w:rFonts w:cs="B Titr"/>
          <w:b/>
          <w:bCs/>
          <w:lang w:bidi="fa-IR"/>
        </w:rPr>
        <w:t> </w:t>
      </w:r>
      <w:r w:rsidRPr="001B0E4C">
        <w:rPr>
          <w:rFonts w:cs="B Titr"/>
          <w:lang w:bidi="fa-IR"/>
        </w:rPr>
        <w:br/>
      </w:r>
      <w:r w:rsidRPr="001B0E4C">
        <w:rPr>
          <w:rFonts w:cs="B Titr"/>
          <w:lang w:bidi="fa-IR"/>
        </w:rPr>
        <w:br/>
      </w:r>
      <w:r w:rsidRPr="001B0E4C">
        <w:rPr>
          <w:rFonts w:cs="B Titr"/>
          <w:rtl/>
        </w:rPr>
        <w:t>سازمان منابع‌طبیعی و آبخیزداری کشور در راستای اجرای قانون انتشار و دسترسی آزاد به اطلاعات،</w:t>
      </w:r>
      <w:r w:rsidRPr="001B0E4C">
        <w:rPr>
          <w:rFonts w:ascii="Calibri" w:hAnsi="Calibri" w:cs="Calibri" w:hint="cs"/>
          <w:rtl/>
        </w:rPr>
        <w:t> </w:t>
      </w:r>
      <w:r w:rsidRPr="001B0E4C">
        <w:rPr>
          <w:rFonts w:cs="B Titr" w:hint="cs"/>
          <w:rtl/>
        </w:rPr>
        <w:t>هم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چنین</w:t>
      </w:r>
      <w:r w:rsidRPr="001B0E4C">
        <w:rPr>
          <w:rFonts w:ascii="Calibri" w:hAnsi="Calibri" w:cs="Calibri" w:hint="cs"/>
          <w:rtl/>
        </w:rPr>
        <w:t> </w:t>
      </w:r>
      <w:r w:rsidRPr="001B0E4C">
        <w:rPr>
          <w:rFonts w:cs="B Titr" w:hint="cs"/>
          <w:rtl/>
        </w:rPr>
        <w:t>رعایت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حقوق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شهروندی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در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نظام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اداری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با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هدف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افزایش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فضای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تعامل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با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مردم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بهره‌برداری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از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نظرات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دلسوزانه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آنها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اقدام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راه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اندازی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صفحه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شفاف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سازی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واطلاع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رسانی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مردمی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در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درگاه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الکترونیکی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سازمان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نموده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است</w:t>
      </w:r>
      <w:r w:rsidRPr="001B0E4C">
        <w:rPr>
          <w:rFonts w:cs="B Titr"/>
          <w:rtl/>
        </w:rPr>
        <w:t>.</w:t>
      </w:r>
      <w:r w:rsidRPr="001B0E4C">
        <w:rPr>
          <w:rFonts w:ascii="Calibri" w:hAnsi="Calibri" w:cs="Calibri" w:hint="cs"/>
          <w:rtl/>
        </w:rPr>
        <w:t> </w:t>
      </w:r>
      <w:r w:rsidRPr="001B0E4C">
        <w:rPr>
          <w:rFonts w:cs="B Titr" w:hint="cs"/>
          <w:rtl/>
        </w:rPr>
        <w:t>در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این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صفحه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ضمن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در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دسترس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قرار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دادن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اسناد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بالادستی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تکالیف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قوانین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مرتبط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با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انتشار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اطلاعات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حقوق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شهروندی،</w:t>
      </w:r>
      <w:r w:rsidRPr="001B0E4C">
        <w:rPr>
          <w:rFonts w:ascii="Calibri" w:hAnsi="Calibri" w:cs="Calibri" w:hint="cs"/>
          <w:rtl/>
        </w:rPr>
        <w:t> </w:t>
      </w:r>
      <w:r w:rsidRPr="001B0E4C">
        <w:rPr>
          <w:rFonts w:cs="B Titr" w:hint="cs"/>
          <w:rtl/>
        </w:rPr>
        <w:t>فرایندهای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کاری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پالایش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رسیدگی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به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نظرات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مردمی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گزارش‌های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عملکرد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راهبرد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دستگاه،</w:t>
      </w:r>
      <w:r w:rsidRPr="001B0E4C">
        <w:rPr>
          <w:rFonts w:ascii="Calibri" w:hAnsi="Calibri" w:cs="Calibri" w:hint="cs"/>
          <w:rtl/>
        </w:rPr>
        <w:t> </w:t>
      </w:r>
      <w:r w:rsidRPr="001B0E4C">
        <w:rPr>
          <w:rFonts w:cs="B Titr" w:hint="cs"/>
          <w:rtl/>
        </w:rPr>
        <w:t>نظرسنجی‌ها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و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نتایج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حاصله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از</w:t>
      </w:r>
      <w:r w:rsidRPr="001B0E4C">
        <w:rPr>
          <w:rFonts w:cs="B Titr"/>
          <w:rtl/>
        </w:rPr>
        <w:t xml:space="preserve"> </w:t>
      </w:r>
      <w:r w:rsidRPr="001B0E4C">
        <w:rPr>
          <w:rFonts w:cs="B Titr" w:hint="cs"/>
          <w:rtl/>
        </w:rPr>
        <w:t>آن</w:t>
      </w:r>
      <w:r w:rsidRPr="001B0E4C">
        <w:rPr>
          <w:rFonts w:cs="B Titr"/>
          <w:rtl/>
        </w:rPr>
        <w:t>ها و اسناد اداری مورد درخواست شهروندان در</w:t>
      </w:r>
      <w:r w:rsidRPr="001B0E4C">
        <w:rPr>
          <w:rFonts w:cs="B Titr"/>
          <w:lang w:bidi="fa-IR"/>
        </w:rPr>
        <w:t> </w:t>
      </w:r>
      <w:hyperlink r:id="rId4" w:tgtFrame="_blank" w:history="1">
        <w:r w:rsidRPr="001B0E4C">
          <w:rPr>
            <w:rStyle w:val="Hyperlink"/>
            <w:rFonts w:cs="B Titr"/>
            <w:rtl/>
          </w:rPr>
          <w:t>سامانه انتشار و دسترسی آزاد به اطلاعات</w:t>
        </w:r>
      </w:hyperlink>
      <w:r w:rsidRPr="001B0E4C">
        <w:rPr>
          <w:rFonts w:cs="B Titr"/>
          <w:lang w:bidi="fa-IR"/>
        </w:rPr>
        <w:t> </w:t>
      </w:r>
      <w:r w:rsidRPr="001B0E4C">
        <w:rPr>
          <w:rFonts w:cs="B Titr"/>
          <w:rtl/>
        </w:rPr>
        <w:t>تجمیع و انتشار می یابد</w:t>
      </w:r>
      <w:r w:rsidRPr="001B0E4C">
        <w:rPr>
          <w:rFonts w:cs="B Titr"/>
          <w:lang w:bidi="fa-IR"/>
        </w:rPr>
        <w:t>.</w:t>
      </w:r>
      <w:r w:rsidRPr="001B0E4C">
        <w:rPr>
          <w:rFonts w:cs="B Titr"/>
          <w:lang w:bidi="fa-IR"/>
        </w:rPr>
        <w:br/>
        <w:t> </w:t>
      </w:r>
    </w:p>
    <w:p w14:paraId="18448347" w14:textId="77777777" w:rsidR="001B0E4C" w:rsidRPr="001B0E4C" w:rsidRDefault="001B0E4C" w:rsidP="001B0E4C">
      <w:pPr>
        <w:bidi/>
        <w:rPr>
          <w:rFonts w:cs="B Titr"/>
          <w:lang w:bidi="fa-IR"/>
        </w:rPr>
      </w:pPr>
      <w:r w:rsidRPr="001B0E4C">
        <w:rPr>
          <w:rFonts w:cs="B Titr"/>
          <w:rtl/>
        </w:rPr>
        <w:t>فایل‌های پیوست</w:t>
      </w:r>
      <w:r w:rsidRPr="001B0E4C">
        <w:rPr>
          <w:rFonts w:cs="B Titr"/>
          <w:lang w:bidi="fa-IR"/>
        </w:rPr>
        <w:t>: </w:t>
      </w:r>
    </w:p>
    <w:p w14:paraId="176CFC5C" w14:textId="77777777" w:rsidR="001B0E4C" w:rsidRPr="001B0E4C" w:rsidRDefault="001B0E4C" w:rsidP="001B0E4C">
      <w:pPr>
        <w:bidi/>
        <w:rPr>
          <w:rFonts w:cs="B Titr"/>
          <w:lang w:bidi="fa-IR"/>
        </w:rPr>
      </w:pPr>
      <w:r w:rsidRPr="001B0E4C">
        <w:rPr>
          <w:rFonts w:cs="B Titr"/>
          <w:lang w:bidi="fa-IR"/>
        </w:rPr>
        <w:t>     </w:t>
      </w:r>
      <w:hyperlink r:id="rId5" w:history="1">
        <w:r w:rsidRPr="001B0E4C">
          <w:rPr>
            <w:rStyle w:val="Hyperlink"/>
            <w:rFonts w:cs="B Titr"/>
            <w:rtl/>
          </w:rPr>
          <w:t>مستند مصوبه حقوق شهروندی در نظام اداری</w:t>
        </w:r>
        <w:r w:rsidRPr="001B0E4C">
          <w:rPr>
            <w:rStyle w:val="Hyperlink"/>
            <w:rFonts w:ascii="Calibri" w:hAnsi="Calibri" w:cs="Calibri" w:hint="cs"/>
            <w:rtl/>
          </w:rPr>
          <w:t>  </w:t>
        </w:r>
      </w:hyperlink>
    </w:p>
    <w:p w14:paraId="4B1A066D" w14:textId="77777777" w:rsidR="001B0E4C" w:rsidRPr="001B0E4C" w:rsidRDefault="001B0E4C" w:rsidP="001B0E4C">
      <w:pPr>
        <w:bidi/>
        <w:rPr>
          <w:rFonts w:cs="B Titr"/>
          <w:lang w:bidi="fa-IR"/>
        </w:rPr>
      </w:pPr>
      <w:r w:rsidRPr="001B0E4C">
        <w:rPr>
          <w:rFonts w:cs="B Titr"/>
          <w:lang w:bidi="fa-IR"/>
        </w:rPr>
        <w:t>     </w:t>
      </w:r>
      <w:hyperlink r:id="rId6" w:history="1">
        <w:r w:rsidRPr="001B0E4C">
          <w:rPr>
            <w:rStyle w:val="Hyperlink"/>
            <w:rFonts w:cs="B Titr"/>
            <w:rtl/>
          </w:rPr>
          <w:t>مستند قانون انتشار و دسترسی آزاد به اطلاعات</w:t>
        </w:r>
      </w:hyperlink>
      <w:r w:rsidRPr="001B0E4C">
        <w:rPr>
          <w:rFonts w:cs="B Titr"/>
          <w:lang w:bidi="fa-IR"/>
        </w:rPr>
        <w:t>  </w:t>
      </w:r>
    </w:p>
    <w:p w14:paraId="0C97C0E1" w14:textId="77777777" w:rsidR="001B0E4C" w:rsidRPr="00296FCD" w:rsidRDefault="001B0E4C" w:rsidP="001B0E4C">
      <w:pPr>
        <w:bidi/>
        <w:rPr>
          <w:rFonts w:cs="B Titr"/>
          <w:rtl/>
          <w:lang w:bidi="fa-IR"/>
        </w:rPr>
      </w:pPr>
    </w:p>
    <w:sectPr w:rsidR="001B0E4C" w:rsidRPr="0029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D"/>
    <w:rsid w:val="001B0E4C"/>
    <w:rsid w:val="00296FCD"/>
    <w:rsid w:val="003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0968"/>
  <w15:chartTrackingRefBased/>
  <w15:docId w15:val="{5DFA5BD7-3450-4D9E-B5FC-49C173A3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w.ir/uploads/a40f853a931d403.pdf" TargetMode="External"/><Relationship Id="rId5" Type="http://schemas.openxmlformats.org/officeDocument/2006/relationships/hyperlink" Target="https://frw.ir/uploads/f2be0aea95194eb.pdf" TargetMode="External"/><Relationship Id="rId4" Type="http://schemas.openxmlformats.org/officeDocument/2006/relationships/hyperlink" Target="https://foia.iran.gov.ir/web/gues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Zakieh Mohammadpoor</dc:creator>
  <cp:keywords/>
  <dc:description/>
  <cp:lastModifiedBy>Zakieh Mohammadpoor</cp:lastModifiedBy>
  <cp:revision>2</cp:revision>
  <dcterms:created xsi:type="dcterms:W3CDTF">2025-10-20T08:07:00Z</dcterms:created>
  <dcterms:modified xsi:type="dcterms:W3CDTF">2025-10-20T09:39:00Z</dcterms:modified>
</cp:coreProperties>
</file>